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EA" w:rsidRPr="00F74A25" w:rsidRDefault="00F74A25" w:rsidP="00C475C3">
      <w:pPr>
        <w:pStyle w:val="Web"/>
        <w:shd w:val="clear" w:color="auto" w:fill="FFFFFF"/>
        <w:rPr>
          <w:rStyle w:val="a3"/>
          <w:rFonts w:ascii="Arial" w:hAnsi="Arial" w:cs="Arial"/>
          <w:i/>
          <w:color w:val="666666"/>
          <w:lang w:val="en-US"/>
        </w:rPr>
      </w:pPr>
      <w:bookmarkStart w:id="0" w:name="_GoBack"/>
      <w:r w:rsidRPr="00E4230E">
        <w:rPr>
          <w:rStyle w:val="a3"/>
          <w:rFonts w:ascii="Arial" w:hAnsi="Arial" w:cs="Arial"/>
          <w:i/>
          <w:color w:val="666666"/>
          <w:sz w:val="32"/>
          <w:szCs w:val="32"/>
          <w:lang w:val="en-US"/>
        </w:rPr>
        <w:t>Novosibirsk</w:t>
      </w:r>
      <w:r w:rsidR="00C475C3" w:rsidRPr="00E4230E">
        <w:rPr>
          <w:rStyle w:val="a3"/>
          <w:rFonts w:ascii="Arial" w:hAnsi="Arial" w:cs="Arial"/>
          <w:i/>
          <w:color w:val="666666"/>
          <w:sz w:val="32"/>
          <w:szCs w:val="32"/>
          <w:lang w:val="en-US"/>
        </w:rPr>
        <w:t xml:space="preserve"> International Triennial 2018</w:t>
      </w:r>
      <w:r w:rsidR="00C475C3" w:rsidRPr="00E4230E">
        <w:rPr>
          <w:rStyle w:val="a3"/>
          <w:rFonts w:ascii="Arial" w:hAnsi="Arial" w:cs="Arial"/>
          <w:i/>
          <w:color w:val="666666"/>
          <w:lang w:val="en-US"/>
        </w:rPr>
        <w:t xml:space="preserve"> </w:t>
      </w:r>
    </w:p>
    <w:p w:rsidR="00C475C3" w:rsidRPr="00E4230E" w:rsidRDefault="00C475C3" w:rsidP="00C475C3">
      <w:pPr>
        <w:pStyle w:val="Web"/>
        <w:shd w:val="clear" w:color="auto" w:fill="FFFFFF"/>
        <w:rPr>
          <w:rFonts w:ascii="Arial" w:hAnsi="Arial" w:cs="Arial"/>
          <w:b/>
          <w:color w:val="666666"/>
          <w:lang w:val="en-US"/>
        </w:rPr>
      </w:pPr>
      <w:r w:rsidRPr="00E4230E">
        <w:rPr>
          <w:rFonts w:ascii="Arial" w:hAnsi="Arial" w:cs="Arial"/>
          <w:bCs/>
          <w:i/>
          <w:color w:val="666666"/>
          <w:lang w:val="en-US"/>
        </w:rPr>
        <w:br/>
      </w:r>
      <w:r w:rsidRPr="00E4230E">
        <w:rPr>
          <w:rFonts w:ascii="Arial" w:hAnsi="Arial" w:cs="Arial"/>
          <w:b/>
          <w:color w:val="666666"/>
          <w:lang w:val="en-US"/>
        </w:rPr>
        <w:t>The Second International Triennial </w:t>
      </w:r>
      <w:r w:rsidRPr="00E4230E">
        <w:rPr>
          <w:rFonts w:ascii="Arial" w:hAnsi="Arial" w:cs="Arial"/>
          <w:b/>
          <w:color w:val="666666"/>
          <w:lang w:val="en-US"/>
        </w:rPr>
        <w:br/>
        <w:t>of Contemporary Graphic Arts in Novosibirsk </w:t>
      </w:r>
      <w:r w:rsidRPr="00E4230E">
        <w:rPr>
          <w:rFonts w:ascii="Arial" w:hAnsi="Arial" w:cs="Arial"/>
          <w:b/>
          <w:color w:val="666666"/>
          <w:lang w:val="en-US"/>
        </w:rPr>
        <w:br/>
        <w:t>features works of 10 international Artists - </w:t>
      </w:r>
      <w:r w:rsidRPr="00E4230E">
        <w:rPr>
          <w:rFonts w:ascii="Arial" w:hAnsi="Arial" w:cs="Arial"/>
          <w:b/>
          <w:color w:val="666666"/>
          <w:lang w:val="en-US"/>
        </w:rPr>
        <w:br/>
        <w:t>selected and curated by Derek Michael Besant RCA</w:t>
      </w:r>
    </w:p>
    <w:p w:rsidR="00C475C3" w:rsidRPr="00E4230E" w:rsidRDefault="00C475C3" w:rsidP="00C475C3">
      <w:pPr>
        <w:pStyle w:val="Web"/>
        <w:shd w:val="clear" w:color="auto" w:fill="FFFFFF"/>
        <w:rPr>
          <w:rFonts w:ascii="Arial" w:hAnsi="Arial" w:cs="Arial"/>
          <w:b/>
          <w:color w:val="666666"/>
          <w:lang w:val="en-US"/>
        </w:rPr>
      </w:pPr>
      <w:r w:rsidRPr="00E4230E">
        <w:rPr>
          <w:rFonts w:ascii="Arial" w:hAnsi="Arial" w:cs="Arial"/>
          <w:b/>
          <w:color w:val="666666"/>
          <w:sz w:val="28"/>
          <w:szCs w:val="28"/>
          <w:lang w:val="en-US"/>
        </w:rPr>
        <w:t>Artists:</w:t>
      </w:r>
      <w:r w:rsidRPr="00E4230E">
        <w:rPr>
          <w:rFonts w:ascii="Arial" w:hAnsi="Arial" w:cs="Arial"/>
          <w:b/>
          <w:color w:val="666666"/>
          <w:lang w:val="en-US"/>
        </w:rPr>
        <w:t xml:space="preserve"> </w:t>
      </w:r>
      <w:proofErr w:type="spellStart"/>
      <w:r w:rsidRPr="00D654EA">
        <w:rPr>
          <w:rFonts w:ascii="Arial" w:hAnsi="Arial" w:cs="Arial"/>
          <w:b/>
          <w:color w:val="666666"/>
          <w:lang w:val="en-US"/>
        </w:rPr>
        <w:t>Wuon-Gean</w:t>
      </w:r>
      <w:proofErr w:type="spellEnd"/>
      <w:r w:rsidRPr="00D654EA">
        <w:rPr>
          <w:rFonts w:ascii="Arial" w:hAnsi="Arial" w:cs="Arial"/>
          <w:b/>
          <w:color w:val="666666"/>
          <w:lang w:val="en-US"/>
        </w:rPr>
        <w:t xml:space="preserve"> Ho, Edward James Bateman, Vladimir </w:t>
      </w:r>
      <w:proofErr w:type="spellStart"/>
      <w:r w:rsidRPr="00D654EA">
        <w:rPr>
          <w:rFonts w:ascii="Arial" w:hAnsi="Arial" w:cs="Arial"/>
          <w:b/>
          <w:color w:val="666666"/>
          <w:lang w:val="en-US"/>
        </w:rPr>
        <w:t>Martynov</w:t>
      </w:r>
      <w:proofErr w:type="spellEnd"/>
      <w:r w:rsidRPr="00D654EA">
        <w:rPr>
          <w:rFonts w:ascii="Arial" w:hAnsi="Arial" w:cs="Arial"/>
          <w:b/>
          <w:color w:val="666666"/>
          <w:lang w:val="en-US"/>
        </w:rPr>
        <w:t xml:space="preserve">, Vicky Tsalamata, </w:t>
      </w:r>
      <w:proofErr w:type="spellStart"/>
      <w:r w:rsidRPr="00D654EA">
        <w:rPr>
          <w:rFonts w:ascii="Arial" w:hAnsi="Arial" w:cs="Arial"/>
          <w:b/>
          <w:color w:val="666666"/>
          <w:lang w:val="en-US"/>
        </w:rPr>
        <w:t>Alicja</w:t>
      </w:r>
      <w:proofErr w:type="spellEnd"/>
      <w:r w:rsidRPr="00D654EA">
        <w:rPr>
          <w:rFonts w:ascii="Arial" w:hAnsi="Arial" w:cs="Arial"/>
          <w:b/>
          <w:color w:val="666666"/>
          <w:lang w:val="en-US"/>
        </w:rPr>
        <w:t xml:space="preserve"> </w:t>
      </w:r>
      <w:proofErr w:type="spellStart"/>
      <w:r w:rsidRPr="00D654EA">
        <w:rPr>
          <w:rFonts w:ascii="Arial" w:hAnsi="Arial" w:cs="Arial"/>
          <w:b/>
          <w:color w:val="666666"/>
          <w:lang w:val="en-US"/>
        </w:rPr>
        <w:t>Habisiak</w:t>
      </w:r>
      <w:proofErr w:type="spellEnd"/>
      <w:r w:rsidRPr="00D654EA">
        <w:rPr>
          <w:rFonts w:ascii="Arial" w:hAnsi="Arial" w:cs="Arial"/>
          <w:b/>
          <w:color w:val="666666"/>
          <w:lang w:val="en-US"/>
        </w:rPr>
        <w:t xml:space="preserve"> </w:t>
      </w:r>
      <w:proofErr w:type="spellStart"/>
      <w:r w:rsidRPr="00D654EA">
        <w:rPr>
          <w:rFonts w:ascii="Arial" w:hAnsi="Arial" w:cs="Arial"/>
          <w:b/>
          <w:color w:val="666666"/>
          <w:lang w:val="en-US"/>
        </w:rPr>
        <w:t>Matczak</w:t>
      </w:r>
      <w:proofErr w:type="spellEnd"/>
      <w:r w:rsidRPr="00D654EA">
        <w:rPr>
          <w:rFonts w:ascii="Arial" w:hAnsi="Arial" w:cs="Arial"/>
          <w:b/>
          <w:color w:val="666666"/>
          <w:lang w:val="en-US"/>
        </w:rPr>
        <w:t xml:space="preserve">, Edward Charles Bernstein, Alastair Clark, Rebecca Beardmore, </w:t>
      </w:r>
      <w:proofErr w:type="spellStart"/>
      <w:r w:rsidRPr="00D654EA">
        <w:rPr>
          <w:rFonts w:ascii="Arial" w:hAnsi="Arial" w:cs="Arial"/>
          <w:b/>
          <w:color w:val="666666"/>
          <w:lang w:val="en-US"/>
        </w:rPr>
        <w:t>Klavs</w:t>
      </w:r>
      <w:proofErr w:type="spellEnd"/>
      <w:r w:rsidRPr="00D654EA">
        <w:rPr>
          <w:rFonts w:ascii="Arial" w:hAnsi="Arial" w:cs="Arial"/>
          <w:b/>
          <w:color w:val="666666"/>
          <w:lang w:val="en-US"/>
        </w:rPr>
        <w:t xml:space="preserve"> Weiss, Michael </w:t>
      </w:r>
      <w:proofErr w:type="spellStart"/>
      <w:r w:rsidRPr="00D654EA">
        <w:rPr>
          <w:rFonts w:ascii="Arial" w:hAnsi="Arial" w:cs="Arial"/>
          <w:b/>
          <w:color w:val="666666"/>
          <w:lang w:val="en-US"/>
        </w:rPr>
        <w:t>Wegerer</w:t>
      </w:r>
      <w:proofErr w:type="spellEnd"/>
      <w:r w:rsidRPr="00D654EA">
        <w:rPr>
          <w:rFonts w:ascii="Arial" w:hAnsi="Arial" w:cs="Arial"/>
          <w:b/>
          <w:color w:val="666666"/>
          <w:lang w:val="en-US"/>
        </w:rPr>
        <w:br/>
      </w:r>
      <w:r w:rsidRPr="00E4230E">
        <w:rPr>
          <w:rFonts w:ascii="Arial" w:hAnsi="Arial" w:cs="Arial"/>
          <w:b/>
          <w:color w:val="666666"/>
          <w:lang w:val="en-US"/>
        </w:rPr>
        <w:br/>
        <w:t>Opening: 13.9.2018 </w:t>
      </w:r>
      <w:r w:rsidRPr="00E4230E">
        <w:rPr>
          <w:rFonts w:ascii="Arial" w:hAnsi="Arial" w:cs="Arial"/>
          <w:b/>
          <w:color w:val="666666"/>
          <w:lang w:val="en-US"/>
        </w:rPr>
        <w:br/>
        <w:t>Exhibition duration: 14.9. - 4. 11.2018</w:t>
      </w:r>
    </w:p>
    <w:p w:rsidR="00C475C3" w:rsidRPr="00E4230E" w:rsidRDefault="00C475C3" w:rsidP="00C475C3">
      <w:pPr>
        <w:pStyle w:val="Web"/>
        <w:shd w:val="clear" w:color="auto" w:fill="FFFFFF"/>
        <w:rPr>
          <w:rFonts w:ascii="Arial" w:hAnsi="Arial" w:cs="Arial"/>
          <w:b/>
          <w:color w:val="666666"/>
          <w:lang w:val="en-US"/>
        </w:rPr>
      </w:pPr>
      <w:r w:rsidRPr="00E4230E">
        <w:rPr>
          <w:rFonts w:ascii="Arial" w:hAnsi="Arial" w:cs="Arial"/>
          <w:b/>
          <w:color w:val="666666"/>
          <w:lang w:val="en-US"/>
        </w:rPr>
        <w:t>Novosibirsk State Art Museum</w:t>
      </w:r>
      <w:r w:rsidRPr="00E4230E">
        <w:rPr>
          <w:rFonts w:ascii="Arial" w:hAnsi="Arial" w:cs="Arial"/>
          <w:b/>
          <w:color w:val="666666"/>
          <w:lang w:val="en-US"/>
        </w:rPr>
        <w:br/>
      </w:r>
      <w:proofErr w:type="spellStart"/>
      <w:r w:rsidRPr="00E4230E">
        <w:rPr>
          <w:rFonts w:ascii="Arial" w:hAnsi="Arial" w:cs="Arial"/>
          <w:b/>
          <w:color w:val="666666"/>
        </w:rPr>
        <w:t>Красный</w:t>
      </w:r>
      <w:proofErr w:type="spellEnd"/>
      <w:r w:rsidRPr="00E4230E">
        <w:rPr>
          <w:rFonts w:ascii="Arial" w:hAnsi="Arial" w:cs="Arial"/>
          <w:b/>
          <w:color w:val="666666"/>
          <w:lang w:val="en-US"/>
        </w:rPr>
        <w:t xml:space="preserve"> </w:t>
      </w:r>
      <w:proofErr w:type="spellStart"/>
      <w:r w:rsidRPr="00E4230E">
        <w:rPr>
          <w:rFonts w:ascii="Arial" w:hAnsi="Arial" w:cs="Arial"/>
          <w:b/>
          <w:color w:val="666666"/>
        </w:rPr>
        <w:t>пр</w:t>
      </w:r>
      <w:proofErr w:type="spellEnd"/>
      <w:r w:rsidRPr="00E4230E">
        <w:rPr>
          <w:rFonts w:ascii="Arial" w:hAnsi="Arial" w:cs="Arial"/>
          <w:b/>
          <w:color w:val="666666"/>
          <w:lang w:val="en-US"/>
        </w:rPr>
        <w:t>-</w:t>
      </w:r>
      <w:proofErr w:type="spellStart"/>
      <w:r w:rsidRPr="00E4230E">
        <w:rPr>
          <w:rFonts w:ascii="Arial" w:hAnsi="Arial" w:cs="Arial"/>
          <w:b/>
          <w:color w:val="666666"/>
        </w:rPr>
        <w:t>кт</w:t>
      </w:r>
      <w:proofErr w:type="spellEnd"/>
      <w:r w:rsidRPr="00E4230E">
        <w:rPr>
          <w:rFonts w:ascii="Arial" w:hAnsi="Arial" w:cs="Arial"/>
          <w:b/>
          <w:color w:val="666666"/>
          <w:lang w:val="en-US"/>
        </w:rPr>
        <w:t xml:space="preserve">, 5, Novosibirsk, </w:t>
      </w:r>
      <w:proofErr w:type="spellStart"/>
      <w:r w:rsidRPr="00E4230E">
        <w:rPr>
          <w:rFonts w:ascii="Arial" w:hAnsi="Arial" w:cs="Arial"/>
          <w:b/>
          <w:color w:val="666666"/>
          <w:lang w:val="en-US"/>
        </w:rPr>
        <w:t>Novosibirskaya</w:t>
      </w:r>
      <w:proofErr w:type="spellEnd"/>
      <w:r w:rsidRPr="00E4230E">
        <w:rPr>
          <w:rFonts w:ascii="Arial" w:hAnsi="Arial" w:cs="Arial"/>
          <w:b/>
          <w:color w:val="666666"/>
          <w:lang w:val="en-US"/>
        </w:rPr>
        <w:t xml:space="preserve"> oblast', </w:t>
      </w:r>
      <w:r w:rsidRPr="00E4230E">
        <w:rPr>
          <w:rFonts w:ascii="Arial" w:hAnsi="Arial" w:cs="Arial"/>
          <w:b/>
          <w:color w:val="666666"/>
          <w:lang w:val="en-US"/>
        </w:rPr>
        <w:br/>
        <w:t xml:space="preserve">630007 </w:t>
      </w:r>
      <w:proofErr w:type="spellStart"/>
      <w:r w:rsidRPr="00E4230E">
        <w:rPr>
          <w:rFonts w:ascii="Arial" w:hAnsi="Arial" w:cs="Arial"/>
          <w:b/>
          <w:color w:val="666666"/>
          <w:lang w:val="en-US"/>
        </w:rPr>
        <w:t>Russland</w:t>
      </w:r>
      <w:proofErr w:type="spellEnd"/>
      <w:r w:rsidRPr="00E4230E">
        <w:rPr>
          <w:rFonts w:ascii="Arial" w:hAnsi="Arial" w:cs="Arial"/>
          <w:b/>
          <w:color w:val="666666"/>
          <w:lang w:val="en-US"/>
        </w:rPr>
        <w:br/>
        <w:t>link&gt; </w:t>
      </w:r>
      <w:hyperlink r:id="rId6" w:tgtFrame="_blank" w:tooltip="State Art Museum" w:history="1">
        <w:r w:rsidRPr="00E4230E">
          <w:rPr>
            <w:rStyle w:val="-"/>
            <w:rFonts w:ascii="Tahoma" w:hAnsi="Tahoma" w:cs="Tahoma"/>
            <w:b/>
            <w:color w:val="339999"/>
            <w:u w:val="none"/>
            <w:lang w:val="en-US"/>
          </w:rPr>
          <w:t>https://www.nsartmuseum.ru/</w:t>
        </w:r>
      </w:hyperlink>
    </w:p>
    <w:bookmarkEnd w:id="0"/>
    <w:p w:rsidR="00C475C3" w:rsidRPr="00C475C3" w:rsidRDefault="00C475C3" w:rsidP="00C475C3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 w:rsidRPr="00C475C3">
        <w:rPr>
          <w:rFonts w:ascii="inherit" w:eastAsia="Times New Roman" w:hAnsi="inherit" w:cs="Helvetica"/>
          <w:noProof/>
          <w:color w:val="373737"/>
          <w:sz w:val="23"/>
          <w:szCs w:val="23"/>
          <w:lang w:eastAsia="el-GR"/>
        </w:rPr>
        <w:lastRenderedPageBreak/>
        <w:drawing>
          <wp:inline distT="0" distB="0" distL="0" distR="0" wp14:anchorId="099D827F" wp14:editId="7AA3EDD1">
            <wp:extent cx="5567680" cy="6064885"/>
            <wp:effectExtent l="0" t="0" r="0" b="0"/>
            <wp:docPr id="1" name="Εικόνα 1" descr="http://www.hhuston.com/wp-content/uploads/2018/05/Touch-Becoming-Strange-II-93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huston.com/wp-content/uploads/2018/05/Touch-Becoming-Strange-II-939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606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C3" w:rsidRPr="00C475C3" w:rsidRDefault="00C475C3" w:rsidP="00C475C3">
      <w:pPr>
        <w:shd w:val="clear" w:color="auto" w:fill="EEEEEE"/>
        <w:spacing w:line="240" w:lineRule="auto"/>
        <w:textAlignment w:val="baseline"/>
        <w:rPr>
          <w:rFonts w:ascii="Georgia" w:eastAsia="Times New Roman" w:hAnsi="Georgia" w:cs="Helvetica"/>
          <w:color w:val="666666"/>
          <w:sz w:val="18"/>
          <w:szCs w:val="18"/>
          <w:lang w:val="en-US" w:eastAsia="el-GR"/>
        </w:rPr>
      </w:pPr>
      <w:r w:rsidRPr="00C475C3">
        <w:rPr>
          <w:rFonts w:ascii="Georgia" w:eastAsia="Times New Roman" w:hAnsi="Georgia" w:cs="Helvetica"/>
          <w:color w:val="666666"/>
          <w:sz w:val="18"/>
          <w:szCs w:val="18"/>
          <w:lang w:val="en-US" w:eastAsia="el-GR"/>
        </w:rPr>
        <w:t>Touch Becoming Strange II (digital print, 24″ x 22″)</w:t>
      </w:r>
    </w:p>
    <w:p w:rsidR="00C475C3" w:rsidRPr="00C475C3" w:rsidRDefault="00C475C3" w:rsidP="00C475C3">
      <w:pPr>
        <w:shd w:val="clear" w:color="auto" w:fill="EEEEEE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l-GR"/>
        </w:rPr>
      </w:pPr>
      <w:r w:rsidRPr="00C475C3">
        <w:rPr>
          <w:rFonts w:ascii="inherit" w:eastAsia="Times New Roman" w:hAnsi="inherit" w:cs="Helvetica"/>
          <w:noProof/>
          <w:color w:val="373737"/>
          <w:sz w:val="23"/>
          <w:szCs w:val="23"/>
          <w:lang w:eastAsia="el-GR"/>
        </w:rPr>
        <w:lastRenderedPageBreak/>
        <w:drawing>
          <wp:inline distT="0" distB="0" distL="0" distR="0" wp14:anchorId="48AA1AA7" wp14:editId="40CD605E">
            <wp:extent cx="5567680" cy="6064885"/>
            <wp:effectExtent l="0" t="0" r="0" b="0"/>
            <wp:docPr id="2" name="Εικόνα 2" descr="http://www.hhuston.com/wp-content/uploads/2018/05/Touch-Becoming-Strange-1-93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huston.com/wp-content/uploads/2018/05/Touch-Becoming-Strange-1-939x1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606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C3" w:rsidRPr="00C475C3" w:rsidRDefault="00C475C3" w:rsidP="00C475C3">
      <w:pPr>
        <w:shd w:val="clear" w:color="auto" w:fill="EEEEEE"/>
        <w:spacing w:line="240" w:lineRule="auto"/>
        <w:textAlignment w:val="baseline"/>
        <w:rPr>
          <w:rFonts w:ascii="Georgia" w:eastAsia="Times New Roman" w:hAnsi="Georgia" w:cs="Helvetica"/>
          <w:color w:val="666666"/>
          <w:sz w:val="18"/>
          <w:szCs w:val="18"/>
          <w:lang w:val="en-US" w:eastAsia="el-GR"/>
        </w:rPr>
      </w:pPr>
      <w:r w:rsidRPr="00C475C3">
        <w:rPr>
          <w:rFonts w:ascii="Georgia" w:eastAsia="Times New Roman" w:hAnsi="Georgia" w:cs="Helvetica"/>
          <w:color w:val="666666"/>
          <w:sz w:val="18"/>
          <w:szCs w:val="18"/>
          <w:lang w:val="en-US" w:eastAsia="el-GR"/>
        </w:rPr>
        <w:t>Touch Becoming Strange (digital print, 24″ x 22″)</w:t>
      </w:r>
    </w:p>
    <w:p w:rsidR="003C6F0A" w:rsidRDefault="003C6F0A" w:rsidP="003C6F0A">
      <w:pPr>
        <w:shd w:val="clear" w:color="auto" w:fill="FFFFFF"/>
        <w:spacing w:after="240" w:line="240" w:lineRule="auto"/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val="en-US" w:eastAsia="el-GR"/>
        </w:rPr>
      </w:pPr>
    </w:p>
    <w:p w:rsidR="003C6F0A" w:rsidRDefault="003C6F0A" w:rsidP="003C6F0A">
      <w:pPr>
        <w:shd w:val="clear" w:color="auto" w:fill="FFFFFF"/>
        <w:spacing w:after="240" w:line="240" w:lineRule="auto"/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val="en-US" w:eastAsia="el-GR"/>
        </w:rPr>
      </w:pPr>
    </w:p>
    <w:p w:rsidR="003C6F0A" w:rsidRDefault="003C6F0A" w:rsidP="003C6F0A">
      <w:pPr>
        <w:shd w:val="clear" w:color="auto" w:fill="FFFFFF"/>
        <w:spacing w:after="240" w:line="240" w:lineRule="auto"/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val="en-US" w:eastAsia="el-GR"/>
        </w:rPr>
      </w:pPr>
    </w:p>
    <w:p w:rsidR="003C6F0A" w:rsidRDefault="003C6F0A" w:rsidP="003C6F0A">
      <w:pPr>
        <w:shd w:val="clear" w:color="auto" w:fill="FFFFFF"/>
        <w:spacing w:after="240" w:line="240" w:lineRule="auto"/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val="en-US" w:eastAsia="el-GR"/>
        </w:rPr>
      </w:pPr>
    </w:p>
    <w:p w:rsidR="003C6F0A" w:rsidRPr="003C6F0A" w:rsidRDefault="003C6F0A" w:rsidP="003C6F0A">
      <w:pPr>
        <w:shd w:val="clear" w:color="auto" w:fill="FFFFFF"/>
        <w:spacing w:after="240" w:line="240" w:lineRule="auto"/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</w:pPr>
      <w:r w:rsidRPr="003C6F0A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val="en-US" w:eastAsia="el-GR"/>
        </w:rPr>
        <w:t>About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Wuon-Gean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Ho works in print, artist’s books and film, and has exhibited widely in juried, invited and solo shows for the past 25 years. She trained in water-based woodblock printmaking in Japan in 2000, and gained a distinction for her masters in Printmaking from the Royal College of Art in 2016.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 xml:space="preserve">She was studio technician for East London Printmakers' studio for four years, Chair of the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organisation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in 2016 and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s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currently a director of East London Printmakers C.I. </w:t>
      </w:r>
      <w:proofErr w:type="gram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lastRenderedPageBreak/>
        <w:t>C.. </w:t>
      </w:r>
      <w:proofErr w:type="gram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As a designer, she works on various projects including The UK Royal Mint Chinese Lunar calendar series of coins. As a writer, she is the news editor and regular author for the magazine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Printmaking Today.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 xml:space="preserve">In 2009 and 2011 she coordinated the 2nd and 3rd International Printmaking Festival in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Qijiang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, Chongqing, China, including inviting artists and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organising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a symposium, and has been back to China as a visiting Famous Foreign Professor to Changsha Normal University in 2015 and 2017. From 2016–18 she was a print fellow at the RA schools in Piccadilly, London.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val="en-US" w:eastAsia="el-GR"/>
        </w:rPr>
        <w:t>Selected Residencies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2018                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Opificio</w:t>
      </w:r>
      <w:proofErr w:type="spellEnd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 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della</w:t>
      </w:r>
      <w:proofErr w:type="spellEnd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 Rosa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Montefiore Conca, Italy, artist residency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2017                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Atelier 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Presse</w:t>
      </w:r>
      <w:proofErr w:type="spellEnd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 Papier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Canada, residency and solo show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2017                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Crow’s Shadow Institute of the Arts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USA, collaborative publishing project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2013                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Portland Chinese Classical Garden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USA, artist residency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2011                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Opificio</w:t>
      </w:r>
      <w:proofErr w:type="spellEnd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 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della</w:t>
      </w:r>
      <w:proofErr w:type="spellEnd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 Rosa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Montefiore Conca, Italy, artist residency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2010                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Bluecoat Arts Centre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Liverpool, artist residency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2009 and 10   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Aberystwyth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School of Art, Wales, visiting artist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2007                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Sitka Center for Arts and Ecology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USA, artist residency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2005               Kyoto Seika University Research studentship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2004               Intaglio Printmaker artist residency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2001-3             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Printspace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artist residency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val="en-US" w:eastAsia="el-GR"/>
        </w:rPr>
        <w:t>Selected Awards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2017                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Award 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Presse</w:t>
      </w:r>
      <w:proofErr w:type="spellEnd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 Papier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, Biennale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Internationale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d’Estampe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Contemporaine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de Trois-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Rivières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Quebec, Canada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2014                First Prize for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Books of Desire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,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Classense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Library, Ravenna, Italy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2014                British Institution Award at the Royal Academy Summer show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 xml:space="preserve">2010                Birgit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Skiold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Memorial Trust prize for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Embrace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an artists’ book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2009               Printmakers Council Prize for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Sleeper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 series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2007               John Purcell Paper Prize for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China Love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 series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1998-2000:     Osaka University of Education and Kyoto Seika University, Japan. Scholarship student sponsored by the Japanese Government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b/>
          <w:bCs/>
          <w:color w:val="333333"/>
          <w:sz w:val="24"/>
          <w:szCs w:val="24"/>
          <w:lang w:val="en-US" w:eastAsia="el-GR"/>
        </w:rPr>
        <w:t>Selected Shows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2018                 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Rene 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Carcan</w:t>
      </w:r>
      <w:proofErr w:type="spellEnd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 International Printmaking Prize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Brussels, Belgium</w:t>
      </w:r>
      <w:proofErr w:type="gram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shortlisted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</w:t>
      </w:r>
      <w:proofErr w:type="gram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 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Baksi</w:t>
      </w:r>
      <w:proofErr w:type="spellEnd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: 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Sahasi</w:t>
      </w:r>
      <w:proofErr w:type="spellEnd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/ Print: Pressure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. Arte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Sanat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Ankara, Turkey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Bainbridge Print Open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ASC Gallery, London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National Original Print Exhibition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London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Japan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West Yorkshire Print Workshop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Tokyo International Mini Print Triennial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Japan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Arial" w:eastAsia="Times New Roman" w:hAnsi="Arial" w:cs="Arial"/>
          <w:color w:val="333333"/>
          <w:sz w:val="20"/>
          <w:szCs w:val="20"/>
          <w:lang w:val="en-US" w:eastAsia="el-GR"/>
        </w:rPr>
        <w:t>​</w:t>
      </w:r>
      <w:r w:rsidRPr="003C6F0A">
        <w:rPr>
          <w:rFonts w:ascii="Lucida Sans" w:eastAsia="Times New Roman" w:hAnsi="Lucida Sans" w:cs="Lucida Sans"/>
          <w:color w:val="333333"/>
          <w:sz w:val="20"/>
          <w:szCs w:val="20"/>
          <w:lang w:val="en-US" w:eastAsia="el-GR"/>
        </w:rPr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</w:t>
      </w:r>
      <w:r w:rsidRPr="003C6F0A">
        <w:rPr>
          <w:rFonts w:ascii="Lucida Sans" w:eastAsia="Times New Roman" w:hAnsi="Lucida Sans" w:cs="Lucida Sans"/>
          <w:color w:val="333333"/>
          <w:sz w:val="20"/>
          <w:szCs w:val="20"/>
          <w:lang w:val="en-US" w:eastAsia="el-GR"/>
        </w:rPr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</w:t>
      </w:r>
      <w:r w:rsidRPr="003C6F0A">
        <w:rPr>
          <w:rFonts w:ascii="Lucida Sans" w:eastAsia="Times New Roman" w:hAnsi="Lucida Sans" w:cs="Lucida Sans"/>
          <w:color w:val="333333"/>
          <w:sz w:val="20"/>
          <w:szCs w:val="20"/>
          <w:lang w:val="en-US" w:eastAsia="el-GR"/>
        </w:rPr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</w:t>
      </w:r>
      <w:r w:rsidRPr="003C6F0A">
        <w:rPr>
          <w:rFonts w:ascii="Lucida Sans" w:eastAsia="Times New Roman" w:hAnsi="Lucida Sans" w:cs="Lucida Sans"/>
          <w:color w:val="333333"/>
          <w:sz w:val="20"/>
          <w:szCs w:val="20"/>
          <w:lang w:val="en-US" w:eastAsia="el-GR"/>
        </w:rPr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</w:t>
      </w:r>
      <w:r w:rsidRPr="003C6F0A">
        <w:rPr>
          <w:rFonts w:ascii="Lucida Sans" w:eastAsia="Times New Roman" w:hAnsi="Lucida Sans" w:cs="Lucida Sans"/>
          <w:color w:val="333333"/>
          <w:sz w:val="20"/>
          <w:szCs w:val="20"/>
          <w:lang w:val="en-US" w:eastAsia="el-GR"/>
        </w:rPr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</w:t>
      </w:r>
      <w:r w:rsidRPr="003C6F0A">
        <w:rPr>
          <w:rFonts w:ascii="Lucida Sans" w:eastAsia="Times New Roman" w:hAnsi="Lucida Sans" w:cs="Lucida Sans"/>
          <w:color w:val="333333"/>
          <w:sz w:val="20"/>
          <w:szCs w:val="20"/>
          <w:lang w:val="en-US" w:eastAsia="el-GR"/>
        </w:rPr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</w:t>
      </w:r>
      <w:r w:rsidRPr="003C6F0A">
        <w:rPr>
          <w:rFonts w:ascii="Lucida Sans" w:eastAsia="Times New Roman" w:hAnsi="Lucida Sans" w:cs="Lucida Sans"/>
          <w:color w:val="333333"/>
          <w:sz w:val="20"/>
          <w:szCs w:val="20"/>
          <w:lang w:val="en-US" w:eastAsia="el-GR"/>
        </w:rPr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</w:t>
      </w:r>
      <w:r w:rsidRPr="003C6F0A">
        <w:rPr>
          <w:rFonts w:ascii="Lucida Sans" w:eastAsia="Times New Roman" w:hAnsi="Lucida Sans" w:cs="Lucida Sans"/>
          <w:color w:val="333333"/>
          <w:sz w:val="20"/>
          <w:szCs w:val="20"/>
          <w:lang w:val="en-US" w:eastAsia="el-GR"/>
        </w:rPr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</w:t>
      </w:r>
      <w:r w:rsidRPr="003C6F0A">
        <w:rPr>
          <w:rFonts w:ascii="Lucida Sans" w:eastAsia="Times New Roman" w:hAnsi="Lucida Sans" w:cs="Lucida Sans"/>
          <w:color w:val="333333"/>
          <w:sz w:val="20"/>
          <w:szCs w:val="20"/>
          <w:lang w:val="en-US" w:eastAsia="el-GR"/>
        </w:rPr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</w:t>
      </w:r>
      <w:r w:rsidRPr="003C6F0A">
        <w:rPr>
          <w:rFonts w:ascii="Lucida Sans" w:eastAsia="Times New Roman" w:hAnsi="Lucida Sans" w:cs="Lucida Sans"/>
          <w:color w:val="333333"/>
          <w:sz w:val="20"/>
          <w:szCs w:val="20"/>
          <w:lang w:val="en-US" w:eastAsia="el-GR"/>
        </w:rPr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</w:t>
      </w:r>
      <w:r w:rsidRPr="003C6F0A">
        <w:rPr>
          <w:rFonts w:ascii="Lucida Sans" w:eastAsia="Times New Roman" w:hAnsi="Lucida Sans" w:cs="Lucida Sans"/>
          <w:color w:val="333333"/>
          <w:sz w:val="20"/>
          <w:szCs w:val="20"/>
          <w:lang w:val="en-US" w:eastAsia="el-GR"/>
        </w:rPr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</w:t>
      </w:r>
      <w:r w:rsidRPr="003C6F0A">
        <w:rPr>
          <w:rFonts w:ascii="Lucida Sans" w:eastAsia="Times New Roman" w:hAnsi="Lucida Sans" w:cs="Lucida Sans"/>
          <w:color w:val="333333"/>
          <w:sz w:val="20"/>
          <w:szCs w:val="20"/>
          <w:lang w:val="en-US" w:eastAsia="el-GR"/>
        </w:rPr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Second International Triennial of Contemporary Graphic Arts 2018 Novosibirsk, Russia, invitational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2017                 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Splitgraphik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8th International Graphic Art Biennial, Croatia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Masters 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Monoprint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Bankside Gallery London (animation)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Seventh Sense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, Atelier Press Papier, Trois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Rivieres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Canada (solo show)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BIECTR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, Trois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Rivieres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Canada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Selected work from BIECTR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 at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Galerie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A.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Piroir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Montreal, Canada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Printing and Animation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New York Center for Book Arts, Manhattan, New York, USA (animation)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Royal Academy Summer Show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 London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Highlights of the RA summer show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, selected by Norman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Ackroyd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, 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lastRenderedPageBreak/>
        <w:t>Zillah Bell Gallery, Thirsk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London Original Print Fair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as part of Art China Gallery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 xml:space="preserve">                        Paul Croft and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Wuon-Gean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Ho at Changsha Normal University, Two person show, China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2016                 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The Feast of Emperors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HKK restaurant, London, Solo show (commission)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Clifford Chance, Postgraduate Print Show Prize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 (shortlisted), London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2015                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10th International Biennial of Contemporary Prints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Liège, Belgium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Society of Wood Engravers 77th Annual Exhibition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touring,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29303B"/>
          <w:sz w:val="20"/>
          <w:szCs w:val="20"/>
          <w:lang w:val="en-US" w:eastAsia="el-GR"/>
        </w:rPr>
        <w:t>Poetry Scores Hawaii-Look Like What It Means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Hilo Hawaii, invited artist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 xml:space="preserve">                       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Xiaoxiang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International Print show, Changsha, China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2014                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Royal Academy Summer Show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London,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Drawing Festival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Rimini, Italy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Bainbridge Open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Embassy Tea Gallery, London,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Yesterday’s Wrong Thinking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Café Gallery Projects, London,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Why War?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 Freud Museum, London,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2013                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9th International Biennial of Contemporary Prints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Liège, Belgium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 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Impressit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Harris Museum, Preston,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Between Spaces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,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Aberystwyth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Arts Centre, Wales,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 Royal Academy Summer Show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London,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9th Berlin International Directors Lounge film festival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Germany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Mirror 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Mirror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: Ian Boyden and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Wuon-Gean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Ho in the Portland Classical Chinese Garden, Portland Oregon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2012                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Beyond the Moon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, Solo show, School of Art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Aberystwyth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Wales, UK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Flight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Solo show, Material Gallery, Ludlow,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6th International Artist Book Triennial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Vilnius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8th British mini print show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invited artist, London then touring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2011                 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Chasing Tales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West Yorkshire Print Workshop, UK, Solo show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 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Wrexham</w:t>
      </w:r>
      <w:proofErr w:type="spellEnd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 Print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 International,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Wrexham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Oriel, Wales,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 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Splitgraphic</w:t>
      </w:r>
      <w:proofErr w:type="spellEnd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 V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International Graphic Art Biennial, Croatia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Dreams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 Freud Museum, London,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 IMPACT 7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Portfolio presentation, Melbourne, Australia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2010                 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Lucid Mask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Installation and animation, Bluecoat Gallery, Liverpool, Solo show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 Vancouver Drawn Festival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, Canada, Art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Beatus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Vancouver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 Off the Wall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printmakers make artist's wallpaper, London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 Global Studios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Bluecoat Arts Centre, Liverpool, invited artist in residence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 Royal Academy Summer Show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London, artist's book selected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 ELP in SPACE, group show, London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 A Suite of Lighted Rooms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, Russian cultural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centre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London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 xml:space="preserve">                        London Artist Book Fair, recipient of the Birgit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Skiold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Memorial Trust Prize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2009                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Wonderland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 </w:t>
      </w:r>
      <w:r w:rsidRPr="003C6F0A">
        <w:rPr>
          <w:rFonts w:ascii="Lucida Sans" w:eastAsia="Times New Roman" w:hAnsi="Lucida Sans" w:cs="Times New Roman"/>
          <w:color w:val="000000"/>
          <w:sz w:val="20"/>
          <w:szCs w:val="20"/>
          <w:lang w:val="en-US" w:eastAsia="el-GR"/>
        </w:rPr>
        <w:t>V&amp;A Museum of Childhood, London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UK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Bamboo Dream/ Devour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 Book Launch, Material Gallery, Ludlow, UK (solo show)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Wrexham</w:t>
      </w:r>
      <w:proofErr w:type="spellEnd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 International Print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,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Wrexham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Oriel, Wales (touring show)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Sitka Invitational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World Forestry Center, Portland Oregon, USA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2008                </w:t>
      </w:r>
      <w:r w:rsidRPr="003C6F0A">
        <w:rPr>
          <w:rFonts w:ascii="Lucida Sans" w:eastAsia="Times New Roman" w:hAnsi="Lucida Sans" w:cs="Times New Roman"/>
          <w:i/>
          <w:iCs/>
          <w:color w:val="000000"/>
          <w:sz w:val="20"/>
          <w:szCs w:val="20"/>
          <w:lang w:val="en-US" w:eastAsia="el-GR"/>
        </w:rPr>
        <w:t>I Am 10</w:t>
      </w:r>
      <w:r w:rsidRPr="003C6F0A">
        <w:rPr>
          <w:rFonts w:ascii="Lucida Sans" w:eastAsia="Times New Roman" w:hAnsi="Lucida Sans" w:cs="Times New Roman"/>
          <w:color w:val="000000"/>
          <w:sz w:val="20"/>
          <w:szCs w:val="20"/>
          <w:lang w:val="en-US" w:eastAsia="el-GR"/>
        </w:rPr>
        <w:t>, Bankside Gallery,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 London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lastRenderedPageBreak/>
        <w:t>                       First Step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Chinese Arts Centre, Manchester (Solo Show)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Masks Unmasked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Portland, OR, USA (Solo Show)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Magnificent 7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New members of Print Arts Northwest, Portland, OR USA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Beautiful Beast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Vancouver BC, Canada (Solo Show)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000000"/>
          <w:sz w:val="20"/>
          <w:szCs w:val="20"/>
          <w:lang w:val="en-US" w:eastAsia="el-GR"/>
        </w:rPr>
        <w:t>                       First Fold</w:t>
      </w:r>
      <w:r w:rsidRPr="003C6F0A">
        <w:rPr>
          <w:rFonts w:ascii="Lucida Sans" w:eastAsia="Times New Roman" w:hAnsi="Lucida Sans" w:cs="Times New Roman"/>
          <w:color w:val="000000"/>
          <w:sz w:val="20"/>
          <w:szCs w:val="20"/>
          <w:lang w:val="en-US" w:eastAsia="el-GR"/>
        </w:rPr>
        <w:t xml:space="preserve">, </w:t>
      </w:r>
      <w:proofErr w:type="spellStart"/>
      <w:r w:rsidRPr="003C6F0A">
        <w:rPr>
          <w:rFonts w:ascii="Lucida Sans" w:eastAsia="Times New Roman" w:hAnsi="Lucida Sans" w:cs="Times New Roman"/>
          <w:color w:val="000000"/>
          <w:sz w:val="20"/>
          <w:szCs w:val="20"/>
          <w:lang w:val="en-US" w:eastAsia="el-GR"/>
        </w:rPr>
        <w:t>Jago</w:t>
      </w:r>
      <w:proofErr w:type="spellEnd"/>
      <w:r w:rsidRPr="003C6F0A">
        <w:rPr>
          <w:rFonts w:ascii="Lucida Sans" w:eastAsia="Times New Roman" w:hAnsi="Lucida Sans" w:cs="Times New Roman"/>
          <w:color w:val="000000"/>
          <w:sz w:val="20"/>
          <w:szCs w:val="20"/>
          <w:lang w:val="en-US" w:eastAsia="el-GR"/>
        </w:rPr>
        <w:t xml:space="preserve"> Gallery, London 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val="en-US" w:eastAsia="el-GR"/>
        </w:rPr>
        <w:t>2007                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Affordable Art Fair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Battersea, London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New Prints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Davidson Galleries, Seattle USA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International Contemporary Print Exhibition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Connecticut, USA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Small print: Big impression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Leicester UK (touring) (Awarded 2 prizes)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Stone, Plate, Grease, Water: Contemporary Lithography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(touring)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val="en-US" w:eastAsia="el-GR"/>
        </w:rPr>
        <w:t>2006                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RA Summer Show, London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 Crows Shadow Institute of the Arts, Hallie Ford Museum, Salem, OR, USA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 xml:space="preserve">                        5th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Lessedra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International Mini Print Exhibition, Bulgaria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val="en-US" w:eastAsia="el-GR"/>
        </w:rPr>
        <w:t>2005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                Your Heart’s Desire,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Nasic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Square Gallery, Kyoto, Japan (Solo show)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b/>
          <w:bCs/>
          <w:color w:val="333333"/>
          <w:sz w:val="24"/>
          <w:szCs w:val="24"/>
          <w:lang w:val="en-US" w:eastAsia="el-GR"/>
        </w:rPr>
        <w:t>Conferences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2016 .              IMPACT 9 Hangzhou, China. Portfolio Organizer, Topic: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Fold&gt;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2015                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Southern Graphics Council International Conference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Tennessee, USA,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Portfolio organizer, Topic: Distortion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Southern Graphics Council International Conference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Tennessee, USA,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Panel Chair, Topic: Distortion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2013    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IMPACT 8 Dundee: Unending Forest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solo show installation of prints and books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                       IMPACT 8 Dundee: Shift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solo show installation of 72 prints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2012                </w:t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40th Southern Graphics Council International Conference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invited  international panelist, New Orleans, USA,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                      Topic: Movement in Print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2011                IMPACT 7 Melbourne: Portfolio Dancing Dresses and animation presentation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                       3rd 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Qijiang</w:t>
      </w:r>
      <w:proofErr w:type="spellEnd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 International Print Show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China, Curator and artist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2009                IMPACT 6 Bristol: Paper on the topic of Beasts in Print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                      IMPACT 6 Bristol: Solo show Mask Series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                       2nd </w:t>
      </w:r>
      <w:proofErr w:type="spellStart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>Qijiang</w:t>
      </w:r>
      <w:proofErr w:type="spellEnd"/>
      <w:r w:rsidRPr="003C6F0A">
        <w:rPr>
          <w:rFonts w:ascii="Lucida Sans" w:eastAsia="Times New Roman" w:hAnsi="Lucida Sans" w:cs="Times New Roman"/>
          <w:i/>
          <w:iCs/>
          <w:color w:val="333333"/>
          <w:sz w:val="20"/>
          <w:szCs w:val="20"/>
          <w:lang w:val="en-US" w:eastAsia="el-GR"/>
        </w:rPr>
        <w:t xml:space="preserve"> International Print Show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China, Curator and artist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b/>
          <w:bCs/>
          <w:color w:val="333333"/>
          <w:sz w:val="24"/>
          <w:szCs w:val="24"/>
          <w:lang w:val="en-US" w:eastAsia="el-GR"/>
        </w:rPr>
        <w:t>Teaching qualifications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Preparing to Teach in the Lifelong Learning Sector Level 4 (2009)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 xml:space="preserve">Over ten years of experience teaching courses in printmaking, artist books, animation and Japanese Woodblock technique in places including the Victoria and Albert Museum,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Aberystwyth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School of Art,  Bluecoat Centre Liverpool, Leicester Print Workshop, Spike Island Print Workshop, East London Printmakers, The Sitka Center for Arts and Ecology and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Opificio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della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Rosa, Montefiore, Italy.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val="en-US" w:eastAsia="el-GR"/>
        </w:rPr>
        <w:t>Commissions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Book cover for “The Tiger’s Wife” (winner of the Orange prize for fiction), 2011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 xml:space="preserve">The Royal Mint Lunar Coin series, one coin design a year for the Chinese Lunar Calendar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Shengxiao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Collection from 2014–18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lastRenderedPageBreak/>
        <w:br/>
      </w:r>
      <w:r w:rsidRPr="003C6F0A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val="en-US" w:eastAsia="el-GR"/>
        </w:rPr>
        <w:t>Collections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Aberystwyth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School of Art,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Crow’s Shadow Institute of the Arts, USA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Hakkasan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Group, London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Kennesaw State University, University of Tennessee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National Art Library,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Splitgrafika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, Croatia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Tate Library,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Victoria and Albert Museum, UK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>Xiaoxiang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t xml:space="preserve"> Collection, Changsha Normal University, China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 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b/>
          <w:bCs/>
          <w:color w:val="333333"/>
          <w:sz w:val="20"/>
          <w:szCs w:val="20"/>
          <w:lang w:val="en-US" w:eastAsia="el-GR"/>
        </w:rPr>
        <w:t>Publications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  <w:t>News and Previews editor, and regular features writer for the UK based magazine Printmaking Today since 2013</w:t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  <w:r w:rsidRPr="003C6F0A">
        <w:rPr>
          <w:rFonts w:ascii="Lucida Sans" w:eastAsia="Times New Roman" w:hAnsi="Lucida Sans" w:cs="Times New Roman"/>
          <w:color w:val="333333"/>
          <w:sz w:val="20"/>
          <w:szCs w:val="20"/>
          <w:lang w:val="en-US" w:eastAsia="el-GR"/>
        </w:rPr>
        <w:br/>
      </w:r>
    </w:p>
    <w:p w:rsidR="003C6F0A" w:rsidRPr="003C6F0A" w:rsidRDefault="003C6F0A" w:rsidP="003C6F0A">
      <w:pPr>
        <w:shd w:val="clear" w:color="auto" w:fill="FFFFFF"/>
        <w:spacing w:line="240" w:lineRule="auto"/>
        <w:jc w:val="center"/>
        <w:rPr>
          <w:rFonts w:ascii="Lucida Sans" w:eastAsia="Times New Roman" w:hAnsi="Lucida Sans" w:cs="Times New Roman"/>
          <w:color w:val="333333"/>
          <w:sz w:val="18"/>
          <w:szCs w:val="18"/>
          <w:lang w:val="en-US" w:eastAsia="el-GR"/>
        </w:rPr>
      </w:pPr>
      <w:r w:rsidRPr="003C6F0A">
        <w:rPr>
          <w:rFonts w:ascii="Lucida Sans" w:eastAsia="Times New Roman" w:hAnsi="Lucida Sans" w:cs="Times New Roman"/>
          <w:color w:val="333333"/>
          <w:sz w:val="18"/>
          <w:szCs w:val="18"/>
          <w:lang w:val="en-US" w:eastAsia="el-GR"/>
        </w:rPr>
        <w:t>To read about how these prints came to be, please visit my blog </w:t>
      </w:r>
      <w:hyperlink r:id="rId9" w:tgtFrame="_blank" w:history="1">
        <w:r w:rsidRPr="003C6F0A">
          <w:rPr>
            <w:rFonts w:ascii="Lucida Sans" w:eastAsia="Times New Roman" w:hAnsi="Lucida Sans" w:cs="Times New Roman"/>
            <w:color w:val="2C75B4"/>
            <w:sz w:val="18"/>
            <w:szCs w:val="18"/>
            <w:lang w:val="en-US" w:eastAsia="el-GR"/>
          </w:rPr>
          <w:t>printplay.wordpress.com/</w:t>
        </w:r>
      </w:hyperlink>
      <w:r w:rsidRPr="003C6F0A">
        <w:rPr>
          <w:rFonts w:ascii="Lucida Sans" w:eastAsia="Times New Roman" w:hAnsi="Lucida Sans" w:cs="Times New Roman"/>
          <w:color w:val="333333"/>
          <w:sz w:val="18"/>
          <w:szCs w:val="18"/>
          <w:lang w:val="en-US" w:eastAsia="el-GR"/>
        </w:rPr>
        <w:br/>
        <w:t>I have a store at </w:t>
      </w:r>
      <w:hyperlink r:id="rId10" w:tgtFrame="_blank" w:history="1">
        <w:r w:rsidRPr="003C6F0A">
          <w:rPr>
            <w:rFonts w:ascii="Lucida Sans" w:eastAsia="Times New Roman" w:hAnsi="Lucida Sans" w:cs="Times New Roman"/>
            <w:color w:val="2C75B4"/>
            <w:sz w:val="18"/>
            <w:szCs w:val="18"/>
            <w:lang w:val="en-US" w:eastAsia="el-GR"/>
          </w:rPr>
          <w:t>https://www.etsy.com/uk/shop/PrintplayCreations</w:t>
        </w:r>
      </w:hyperlink>
      <w:r w:rsidRPr="003C6F0A">
        <w:rPr>
          <w:rFonts w:ascii="Lucida Sans" w:eastAsia="Times New Roman" w:hAnsi="Lucida Sans" w:cs="Times New Roman"/>
          <w:color w:val="333333"/>
          <w:sz w:val="18"/>
          <w:szCs w:val="18"/>
          <w:lang w:val="en-US" w:eastAsia="el-GR"/>
        </w:rPr>
        <w:br/>
      </w:r>
      <w:proofErr w:type="gramStart"/>
      <w:r w:rsidRPr="003C6F0A">
        <w:rPr>
          <w:rFonts w:ascii="Lucida Sans" w:eastAsia="Times New Roman" w:hAnsi="Lucida Sans" w:cs="Times New Roman"/>
          <w:color w:val="333333"/>
          <w:sz w:val="18"/>
          <w:szCs w:val="18"/>
          <w:lang w:val="en-US" w:eastAsia="el-GR"/>
        </w:rPr>
        <w:t>Not</w:t>
      </w:r>
      <w:proofErr w:type="gramEnd"/>
      <w:r w:rsidRPr="003C6F0A">
        <w:rPr>
          <w:rFonts w:ascii="Lucida Sans" w:eastAsia="Times New Roman" w:hAnsi="Lucida Sans" w:cs="Times New Roman"/>
          <w:color w:val="333333"/>
          <w:sz w:val="18"/>
          <w:szCs w:val="18"/>
          <w:lang w:val="en-US" w:eastAsia="el-GR"/>
        </w:rPr>
        <w:t xml:space="preserve"> every print is listed in the store, so for all other enquiries, please email me directly </w:t>
      </w:r>
      <w:proofErr w:type="spellStart"/>
      <w:r w:rsidRPr="003C6F0A">
        <w:rPr>
          <w:rFonts w:ascii="Lucida Sans" w:eastAsia="Times New Roman" w:hAnsi="Lucida Sans" w:cs="Times New Roman"/>
          <w:color w:val="333333"/>
          <w:sz w:val="18"/>
          <w:szCs w:val="18"/>
          <w:lang w:val="en-US" w:eastAsia="el-GR"/>
        </w:rPr>
        <w:t>wuongean</w:t>
      </w:r>
      <w:proofErr w:type="spellEnd"/>
      <w:r w:rsidRPr="003C6F0A">
        <w:rPr>
          <w:rFonts w:ascii="Lucida Sans" w:eastAsia="Times New Roman" w:hAnsi="Lucida Sans" w:cs="Times New Roman"/>
          <w:color w:val="333333"/>
          <w:sz w:val="18"/>
          <w:szCs w:val="18"/>
          <w:lang w:val="en-US" w:eastAsia="el-GR"/>
        </w:rPr>
        <w:t xml:space="preserve"> (at) hotmail.com</w:t>
      </w:r>
    </w:p>
    <w:p w:rsidR="00C475C3" w:rsidRDefault="005D0EDB" w:rsidP="00C475C3">
      <w:pPr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val="en-US" w:eastAsia="el-GR"/>
        </w:rPr>
      </w:pPr>
      <w:r w:rsidRPr="005D0EDB">
        <w:rPr>
          <w:rFonts w:ascii="Palatino Linotype" w:hAnsi="Palatino Linotype"/>
          <w:b/>
          <w:bCs/>
          <w:color w:val="030307"/>
          <w:sz w:val="21"/>
          <w:szCs w:val="21"/>
          <w:bdr w:val="none" w:sz="0" w:space="0" w:color="auto" w:frame="1"/>
          <w:shd w:val="clear" w:color="auto" w:fill="EDF9F9"/>
          <w:lang w:val="en-US"/>
        </w:rPr>
        <w:t>Juried &amp; Invited Exhibitions/</w:t>
      </w:r>
      <w:proofErr w:type="spellStart"/>
      <w:r w:rsidRPr="005D0EDB">
        <w:rPr>
          <w:rFonts w:ascii="Palatino Linotype" w:hAnsi="Palatino Linotype"/>
          <w:b/>
          <w:bCs/>
          <w:color w:val="030307"/>
          <w:sz w:val="21"/>
          <w:szCs w:val="21"/>
          <w:bdr w:val="none" w:sz="0" w:space="0" w:color="auto" w:frame="1"/>
          <w:shd w:val="clear" w:color="auto" w:fill="EDF9F9"/>
          <w:lang w:val="en-US"/>
        </w:rPr>
        <w:t>Competitions</w:t>
      </w:r>
      <w:r w:rsidR="00C475C3" w:rsidRPr="00C475C3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val="en-US" w:eastAsia="el-GR"/>
        </w:rPr>
        <w:t>Posted</w:t>
      </w:r>
      <w:proofErr w:type="spellEnd"/>
      <w:r w:rsidR="00C475C3" w:rsidRPr="00C475C3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val="en-US" w:eastAsia="el-GR"/>
        </w:rPr>
        <w:t xml:space="preserve"> in </w:t>
      </w:r>
      <w:hyperlink r:id="rId11" w:history="1">
        <w:r w:rsidR="00C475C3" w:rsidRPr="00C475C3">
          <w:rPr>
            <w:rFonts w:ascii="inherit" w:eastAsia="Times New Roman" w:hAnsi="inherit" w:cs="Times New Roman"/>
            <w:b/>
            <w:bCs/>
            <w:color w:val="1982D1"/>
            <w:sz w:val="18"/>
            <w:szCs w:val="18"/>
            <w:bdr w:val="none" w:sz="0" w:space="0" w:color="auto" w:frame="1"/>
            <w:lang w:val="en-US" w:eastAsia="el-GR"/>
          </w:rPr>
          <w:t>New Work</w:t>
        </w:r>
      </w:hyperlink>
      <w:r w:rsidR="00C475C3" w:rsidRPr="00C475C3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val="en-US" w:eastAsia="el-GR"/>
        </w:rPr>
        <w:t xml:space="preserve"> | Tagged </w:t>
      </w:r>
      <w:hyperlink r:id="rId12" w:history="1">
        <w:r w:rsidR="00C475C3" w:rsidRPr="00C475C3">
          <w:rPr>
            <w:rFonts w:ascii="inherit" w:eastAsia="Times New Roman" w:hAnsi="inherit" w:cs="Times New Roman"/>
            <w:b/>
            <w:bCs/>
            <w:color w:val="1982D1"/>
            <w:sz w:val="18"/>
            <w:szCs w:val="18"/>
            <w:bdr w:val="none" w:sz="0" w:space="0" w:color="auto" w:frame="1"/>
            <w:lang w:val="en-US" w:eastAsia="el-GR"/>
          </w:rPr>
          <w:t>Digital printmaking</w:t>
        </w:r>
      </w:hyperlink>
      <w:r w:rsidR="00C475C3" w:rsidRPr="00C475C3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val="en-US" w:eastAsia="el-GR"/>
        </w:rPr>
        <w:t>, </w:t>
      </w:r>
      <w:hyperlink r:id="rId13" w:history="1">
        <w:r w:rsidR="00C475C3" w:rsidRPr="00C475C3">
          <w:rPr>
            <w:rFonts w:ascii="inherit" w:eastAsia="Times New Roman" w:hAnsi="inherit" w:cs="Times New Roman"/>
            <w:b/>
            <w:bCs/>
            <w:color w:val="1982D1"/>
            <w:sz w:val="18"/>
            <w:szCs w:val="18"/>
            <w:bdr w:val="none" w:sz="0" w:space="0" w:color="auto" w:frame="1"/>
            <w:lang w:val="en-US" w:eastAsia="el-GR"/>
          </w:rPr>
          <w:t>Heather Huston</w:t>
        </w:r>
      </w:hyperlink>
      <w:r w:rsidR="00C475C3" w:rsidRPr="00C475C3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val="en-US" w:eastAsia="el-GR"/>
        </w:rPr>
        <w:t>, </w:t>
      </w:r>
      <w:hyperlink r:id="rId14" w:history="1">
        <w:r w:rsidR="00C475C3" w:rsidRPr="00C475C3">
          <w:rPr>
            <w:rFonts w:ascii="inherit" w:eastAsia="Times New Roman" w:hAnsi="inherit" w:cs="Times New Roman"/>
            <w:b/>
            <w:bCs/>
            <w:color w:val="1982D1"/>
            <w:sz w:val="18"/>
            <w:szCs w:val="18"/>
            <w:bdr w:val="none" w:sz="0" w:space="0" w:color="auto" w:frame="1"/>
            <w:lang w:val="en-US" w:eastAsia="el-GR"/>
          </w:rPr>
          <w:t>Novosibirsk Print Triennial</w:t>
        </w:r>
      </w:hyperlink>
      <w:r w:rsidR="00C475C3" w:rsidRPr="00C475C3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val="en-US" w:eastAsia="el-GR"/>
        </w:rPr>
        <w:t xml:space="preserve"> | </w:t>
      </w:r>
      <w:hyperlink r:id="rId15" w:anchor="comments" w:history="1">
        <w:r w:rsidR="00C475C3" w:rsidRPr="00C475C3">
          <w:rPr>
            <w:rFonts w:ascii="inherit" w:eastAsia="Times New Roman" w:hAnsi="inherit" w:cs="Times New Roman"/>
            <w:b/>
            <w:bCs/>
            <w:color w:val="1982D1"/>
            <w:sz w:val="18"/>
            <w:szCs w:val="18"/>
            <w:bdr w:val="none" w:sz="0" w:space="0" w:color="auto" w:frame="1"/>
            <w:lang w:val="en-US" w:eastAsia="el-GR"/>
          </w:rPr>
          <w:t>2Replies</w:t>
        </w:r>
      </w:hyperlink>
    </w:p>
    <w:p w:rsidR="005D0EDB" w:rsidRDefault="005D0EDB" w:rsidP="00C475C3">
      <w:pPr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val="en-US" w:eastAsia="el-GR"/>
        </w:rPr>
      </w:pPr>
    </w:p>
    <w:p w:rsidR="005D0EDB" w:rsidRPr="005D0EDB" w:rsidRDefault="005D0EDB" w:rsidP="00C475C3">
      <w:pPr>
        <w:rPr>
          <w:sz w:val="24"/>
          <w:szCs w:val="24"/>
          <w:lang w:val="en-US"/>
        </w:rPr>
      </w:pPr>
      <w:r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val="en-US" w:eastAsia="el-GR"/>
        </w:rPr>
        <w:t>INVITATIONAL AND JURIED EXHIBITIONS</w:t>
      </w:r>
    </w:p>
    <w:sectPr w:rsidR="005D0EDB" w:rsidRPr="005D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C3"/>
    <w:rsid w:val="00036D2A"/>
    <w:rsid w:val="00291624"/>
    <w:rsid w:val="003C6F0A"/>
    <w:rsid w:val="005261EF"/>
    <w:rsid w:val="005D0EDB"/>
    <w:rsid w:val="008E67AB"/>
    <w:rsid w:val="00A94986"/>
    <w:rsid w:val="00C475C3"/>
    <w:rsid w:val="00D654EA"/>
    <w:rsid w:val="00D80727"/>
    <w:rsid w:val="00E4230E"/>
    <w:rsid w:val="00F7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475C3"/>
    <w:rPr>
      <w:b/>
      <w:bCs/>
    </w:rPr>
  </w:style>
  <w:style w:type="character" w:styleId="-">
    <w:name w:val="Hyperlink"/>
    <w:basedOn w:val="a0"/>
    <w:uiPriority w:val="99"/>
    <w:semiHidden/>
    <w:unhideWhenUsed/>
    <w:rsid w:val="00C475C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4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7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475C3"/>
    <w:rPr>
      <w:b/>
      <w:bCs/>
    </w:rPr>
  </w:style>
  <w:style w:type="character" w:styleId="-">
    <w:name w:val="Hyperlink"/>
    <w:basedOn w:val="a0"/>
    <w:uiPriority w:val="99"/>
    <w:semiHidden/>
    <w:unhideWhenUsed/>
    <w:rsid w:val="00C475C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4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7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147">
          <w:marLeft w:val="0"/>
          <w:marRight w:val="0"/>
          <w:marTop w:val="0"/>
          <w:marBottom w:val="0"/>
          <w:divBdr>
            <w:top w:val="single" w:sz="6" w:space="19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83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149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1453">
              <w:marLeft w:val="0"/>
              <w:marRight w:val="0"/>
              <w:marTop w:val="96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huston.com/?tag=heather-husto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hhuston.com/?tag=digital-printmak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nsartmuseum.ru/" TargetMode="External"/><Relationship Id="rId11" Type="http://schemas.openxmlformats.org/officeDocument/2006/relationships/hyperlink" Target="http://www.hhuston.com/?cat=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huston.com/?p=858" TargetMode="External"/><Relationship Id="rId10" Type="http://schemas.openxmlformats.org/officeDocument/2006/relationships/hyperlink" Target="https://www.etsy.com/uk/shop/PrintplayCre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ntplay.wordpress.com/" TargetMode="External"/><Relationship Id="rId14" Type="http://schemas.openxmlformats.org/officeDocument/2006/relationships/hyperlink" Target="http://www.hhuston.com/?tag=novosibirsk-print-trienni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7679-DD72-4858-9E4D-1C4CB288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2018-09-12T17:40:00Z</dcterms:created>
  <dcterms:modified xsi:type="dcterms:W3CDTF">2018-09-12T19:10:00Z</dcterms:modified>
</cp:coreProperties>
</file>